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9B0" w:rsidRDefault="00FC033C" w:rsidP="00F219B0">
      <w:pPr>
        <w:rPr>
          <w:sz w:val="44"/>
          <w:szCs w:val="44"/>
        </w:rPr>
      </w:pPr>
      <w:r w:rsidRPr="00492BE9"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 w:rsidR="00FC033C" w:rsidRPr="00707B05" w:rsidRDefault="00985BA3" w:rsidP="00FC033C">
      <w:pPr>
        <w:jc w:val="center"/>
        <w:rPr>
          <w:sz w:val="36"/>
          <w:szCs w:val="36"/>
        </w:rPr>
      </w:pPr>
      <w:r w:rsidRPr="00707B05">
        <w:rPr>
          <w:rFonts w:hint="eastAsia"/>
          <w:sz w:val="36"/>
          <w:szCs w:val="36"/>
        </w:rPr>
        <w:t>玉溪市中医医院</w:t>
      </w:r>
      <w:r w:rsidR="001175D5">
        <w:rPr>
          <w:rFonts w:hint="eastAsia"/>
          <w:sz w:val="36"/>
          <w:szCs w:val="36"/>
        </w:rPr>
        <w:t>智能液晶电视</w:t>
      </w:r>
      <w:r w:rsidRPr="00707B05">
        <w:rPr>
          <w:rFonts w:hint="eastAsia"/>
          <w:sz w:val="36"/>
          <w:szCs w:val="36"/>
        </w:rPr>
        <w:t>报</w:t>
      </w:r>
      <w:r w:rsidR="00FC033C" w:rsidRPr="00707B05">
        <w:rPr>
          <w:rFonts w:hint="eastAsia"/>
          <w:sz w:val="36"/>
          <w:szCs w:val="36"/>
        </w:rPr>
        <w:t>价单</w:t>
      </w:r>
    </w:p>
    <w:tbl>
      <w:tblPr>
        <w:tblW w:w="8804" w:type="dxa"/>
        <w:tblInd w:w="93" w:type="dxa"/>
        <w:tblLayout w:type="fixed"/>
        <w:tblLook w:val="04A0"/>
      </w:tblPr>
      <w:tblGrid>
        <w:gridCol w:w="1080"/>
        <w:gridCol w:w="1770"/>
        <w:gridCol w:w="1776"/>
        <w:gridCol w:w="1343"/>
        <w:gridCol w:w="1134"/>
        <w:gridCol w:w="992"/>
        <w:gridCol w:w="709"/>
      </w:tblGrid>
      <w:tr w:rsidR="00707B05" w:rsidRPr="00985BA3" w:rsidTr="00492BE9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6D092D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6D092D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单价（元）</w:t>
            </w: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A3115A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3115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EF" w:rsidRPr="006844EF" w:rsidRDefault="006844EF" w:rsidP="006844EF">
            <w:pPr>
              <w:jc w:val="center"/>
              <w:rPr>
                <w:b/>
                <w:sz w:val="32"/>
                <w:szCs w:val="32"/>
              </w:rPr>
            </w:pPr>
            <w:r w:rsidRPr="006844EF">
              <w:rPr>
                <w:rFonts w:hint="eastAsia"/>
                <w:b/>
                <w:sz w:val="32"/>
                <w:szCs w:val="32"/>
              </w:rPr>
              <w:t>智能网络平板液晶电视</w:t>
            </w:r>
          </w:p>
          <w:p w:rsidR="00707B05" w:rsidRPr="006844EF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屏幕尺寸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60</w:t>
            </w:r>
            <w:r>
              <w:rPr>
                <w:rFonts w:hint="eastAsia"/>
                <w:sz w:val="24"/>
              </w:rPr>
              <w:t>英寸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能效等级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三级能效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语音控制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支持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网络连接方式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有线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无线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整机质保年限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1</w:t>
            </w:r>
            <w:r>
              <w:rPr>
                <w:rFonts w:hint="eastAsia"/>
                <w:sz w:val="24"/>
              </w:rPr>
              <w:t>年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屏幕分辨率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超高清（</w:t>
            </w:r>
            <w:r>
              <w:rPr>
                <w:sz w:val="24"/>
              </w:rPr>
              <w:t>3840</w:t>
            </w:r>
            <w:r>
              <w:rPr>
                <w:rFonts w:ascii="宋体" w:hAnsi="宋体" w:hint="eastAsia"/>
                <w:sz w:val="24"/>
              </w:rPr>
              <w:t>×2160</w:t>
            </w:r>
            <w:r>
              <w:rPr>
                <w:rFonts w:hint="eastAsia"/>
                <w:sz w:val="24"/>
              </w:rPr>
              <w:t>）</w:t>
            </w:r>
          </w:p>
          <w:p w:rsidR="00E87997" w:rsidRDefault="00E87997" w:rsidP="00E8799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HDR</w:t>
            </w:r>
            <w:r>
              <w:rPr>
                <w:rFonts w:hint="eastAsia"/>
                <w:sz w:val="24"/>
              </w:rPr>
              <w:t>显示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支持</w:t>
            </w:r>
          </w:p>
          <w:p w:rsidR="00E87997" w:rsidRDefault="00E87997" w:rsidP="00E8799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屏幕比例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    1</w:t>
            </w:r>
            <w:r>
              <w:rPr>
                <w:rFonts w:ascii="宋体" w:hAnsi="宋体" w:hint="eastAsia"/>
                <w:sz w:val="24"/>
              </w:rPr>
              <w:t>6︰9</w:t>
            </w:r>
          </w:p>
          <w:p w:rsidR="00E87997" w:rsidRDefault="00E87997" w:rsidP="00E87997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光源类型:                  LED背光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操作系统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             Android 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rFonts w:hint="eastAsia"/>
                <w:sz w:val="24"/>
              </w:rPr>
              <w:t>内存（运行内存）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    </w:t>
            </w:r>
            <w:r w:rsidRPr="00E87997">
              <w:rPr>
                <w:rFonts w:hint="eastAsia"/>
                <w:sz w:val="24"/>
              </w:rPr>
              <w:t>≧</w:t>
            </w:r>
            <w:r>
              <w:rPr>
                <w:sz w:val="24"/>
              </w:rPr>
              <w:t>2G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rFonts w:hint="eastAsia"/>
                <w:sz w:val="24"/>
              </w:rPr>
              <w:t>存储（存储内存）：</w:t>
            </w:r>
            <w:r>
              <w:rPr>
                <w:sz w:val="24"/>
              </w:rPr>
              <w:t xml:space="preserve">     </w:t>
            </w:r>
            <w:r w:rsidRPr="00E87997">
              <w:rPr>
                <w:rFonts w:hint="eastAsia"/>
                <w:sz w:val="24"/>
              </w:rPr>
              <w:t>≧</w:t>
            </w:r>
            <w:r>
              <w:rPr>
                <w:sz w:val="24"/>
              </w:rPr>
              <w:t xml:space="preserve">8G    </w:t>
            </w:r>
          </w:p>
          <w:p w:rsidR="00E87997" w:rsidRDefault="00E87997" w:rsidP="00E8799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接口类型：</w:t>
            </w:r>
            <w:r>
              <w:rPr>
                <w:sz w:val="24"/>
              </w:rPr>
              <w:t xml:space="preserve">                  HDMI,AV-OUT,USB</w:t>
            </w:r>
          </w:p>
          <w:p w:rsidR="00A3115A" w:rsidRDefault="00A3115A" w:rsidP="00A3115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整机功率（</w:t>
            </w:r>
            <w:r>
              <w:rPr>
                <w:sz w:val="24"/>
              </w:rPr>
              <w:t>W</w:t>
            </w:r>
            <w:r>
              <w:rPr>
                <w:rFonts w:hint="eastAsia"/>
                <w:sz w:val="24"/>
              </w:rPr>
              <w:t>）：</w:t>
            </w:r>
            <w:r>
              <w:rPr>
                <w:sz w:val="24"/>
              </w:rPr>
              <w:t xml:space="preserve">            170</w:t>
            </w:r>
            <w:r>
              <w:rPr>
                <w:rFonts w:hint="eastAsia"/>
                <w:sz w:val="24"/>
              </w:rPr>
              <w:t>瓦特</w:t>
            </w:r>
          </w:p>
          <w:p w:rsidR="00A3115A" w:rsidRDefault="00A3115A" w:rsidP="00A3115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待机功率（</w:t>
            </w:r>
            <w:r>
              <w:rPr>
                <w:sz w:val="24"/>
              </w:rPr>
              <w:t>W</w:t>
            </w:r>
            <w:r>
              <w:rPr>
                <w:rFonts w:hint="eastAsia"/>
                <w:sz w:val="24"/>
              </w:rPr>
              <w:t>）：</w:t>
            </w:r>
            <w:r>
              <w:rPr>
                <w:sz w:val="24"/>
              </w:rPr>
              <w:t xml:space="preserve">            0.5</w:t>
            </w:r>
            <w:r>
              <w:rPr>
                <w:rFonts w:hint="eastAsia"/>
                <w:sz w:val="24"/>
              </w:rPr>
              <w:t>瓦特</w:t>
            </w:r>
          </w:p>
          <w:p w:rsidR="00E87997" w:rsidRDefault="00A3115A" w:rsidP="00A3115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电源电压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 xml:space="preserve">                 220</w:t>
            </w:r>
            <w:r>
              <w:rPr>
                <w:rFonts w:hint="eastAsia"/>
                <w:sz w:val="24"/>
              </w:rPr>
              <w:t>伏特</w:t>
            </w:r>
          </w:p>
          <w:p w:rsidR="00CB07CC" w:rsidRDefault="00CB07CC" w:rsidP="00A3115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配件：</w:t>
            </w:r>
          </w:p>
          <w:p w:rsidR="00CB07CC" w:rsidRPr="00A3115A" w:rsidRDefault="00CB07CC" w:rsidP="00A3115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挂架及支架</w:t>
            </w:r>
          </w:p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A3115A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A3115A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707B05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A3115A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844EF">
              <w:rPr>
                <w:rFonts w:hint="eastAsia"/>
                <w:b/>
                <w:sz w:val="32"/>
                <w:szCs w:val="32"/>
              </w:rPr>
              <w:t>平板液晶电视</w:t>
            </w:r>
            <w:r>
              <w:rPr>
                <w:rFonts w:hint="eastAsia"/>
                <w:b/>
                <w:sz w:val="32"/>
                <w:szCs w:val="32"/>
              </w:rPr>
              <w:t>移动支架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7CC" w:rsidRDefault="00CB07CC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材质：</w:t>
            </w:r>
          </w:p>
          <w:p w:rsidR="00CB07CC" w:rsidRDefault="00CB07CC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加粗冷轧钢</w:t>
            </w:r>
          </w:p>
          <w:p w:rsidR="00CB07CC" w:rsidRDefault="00CB07CC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脚轮：</w:t>
            </w:r>
          </w:p>
          <w:p w:rsidR="00CB07CC" w:rsidRDefault="00CB07CC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四轮带锁定</w:t>
            </w:r>
          </w:p>
          <w:p w:rsidR="00CB07CC" w:rsidRDefault="007B675F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承重：</w:t>
            </w:r>
          </w:p>
          <w:p w:rsidR="007B675F" w:rsidRPr="00CB07CC" w:rsidRDefault="007B675F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87997">
              <w:rPr>
                <w:rFonts w:hint="eastAsia"/>
                <w:sz w:val="24"/>
              </w:rPr>
              <w:t>≧</w:t>
            </w:r>
            <w:r>
              <w:rPr>
                <w:rFonts w:hint="eastAsia"/>
                <w:sz w:val="24"/>
              </w:rPr>
              <w:t>300KG</w:t>
            </w:r>
          </w:p>
          <w:p w:rsidR="00CB07CC" w:rsidRDefault="00CB07CC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调节高度：</w:t>
            </w:r>
          </w:p>
          <w:p w:rsidR="00707B05" w:rsidRDefault="00CB07CC" w:rsidP="00A3115A">
            <w:pPr>
              <w:widowControl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中心距地面</w:t>
            </w:r>
            <w:r w:rsidRPr="00E87997">
              <w:rPr>
                <w:rFonts w:hint="eastAsia"/>
                <w:sz w:val="24"/>
              </w:rPr>
              <w:t>≧</w:t>
            </w:r>
            <w:r>
              <w:rPr>
                <w:rFonts w:hint="eastAsia"/>
                <w:sz w:val="24"/>
              </w:rPr>
              <w:t>1.6m</w:t>
            </w:r>
          </w:p>
          <w:p w:rsidR="00CB07CC" w:rsidRPr="00985BA3" w:rsidRDefault="00CB07CC" w:rsidP="00A3115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C354E4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CB07CC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BA3" w:rsidRPr="00985BA3" w:rsidTr="00707B05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7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AB6727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:rsidR="00985BA3" w:rsidRDefault="00985BA3" w:rsidP="00FC033C">
      <w:pPr>
        <w:rPr>
          <w:sz w:val="24"/>
        </w:rPr>
      </w:pPr>
    </w:p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 w:rsidR="000D06E0">
        <w:rPr>
          <w:rFonts w:hint="eastAsia"/>
          <w:sz w:val="24"/>
        </w:rPr>
        <w:t>、</w:t>
      </w:r>
      <w:r w:rsidR="00B81802">
        <w:rPr>
          <w:rFonts w:hint="eastAsia"/>
          <w:sz w:val="24"/>
        </w:rPr>
        <w:t>安装</w:t>
      </w:r>
      <w:r w:rsidRPr="00756550">
        <w:rPr>
          <w:rFonts w:hint="eastAsia"/>
          <w:sz w:val="24"/>
        </w:rPr>
        <w:t>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</w:t>
      </w:r>
      <w:r w:rsidR="000A72CA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年</w:t>
      </w:r>
      <w:r w:rsidR="00EB1E9E"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月</w:t>
      </w:r>
      <w:r w:rsidR="00EB1E9E">
        <w:rPr>
          <w:rFonts w:hint="eastAsia"/>
          <w:sz w:val="24"/>
        </w:rPr>
        <w:t>20</w:t>
      </w:r>
      <w:r w:rsidRPr="00756550">
        <w:rPr>
          <w:rFonts w:hint="eastAsia"/>
          <w:sz w:val="24"/>
        </w:rPr>
        <w:t>日</w:t>
      </w:r>
      <w:r w:rsidR="00EB1E9E">
        <w:rPr>
          <w:rFonts w:ascii="Times New Roman" w:eastAsia="方正仿宋_GBK" w:hAnsi="Times New Roman" w:hint="eastAsia"/>
          <w:sz w:val="24"/>
        </w:rPr>
        <w:t>17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0A72CA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EB1E9E"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月</w:t>
      </w:r>
      <w:r w:rsidR="00EB1E9E">
        <w:rPr>
          <w:rFonts w:hint="eastAsia"/>
          <w:sz w:val="24"/>
        </w:rPr>
        <w:t>16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842" w:rsidRDefault="000C3842" w:rsidP="00E139B8">
      <w:r>
        <w:separator/>
      </w:r>
    </w:p>
  </w:endnote>
  <w:endnote w:type="continuationSeparator" w:id="1">
    <w:p w:rsidR="000C3842" w:rsidRDefault="000C3842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842" w:rsidRDefault="000C3842" w:rsidP="00E139B8">
      <w:r>
        <w:separator/>
      </w:r>
    </w:p>
  </w:footnote>
  <w:footnote w:type="continuationSeparator" w:id="1">
    <w:p w:rsidR="000C3842" w:rsidRDefault="000C3842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5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16</cp:revision>
  <dcterms:created xsi:type="dcterms:W3CDTF">2021-01-19T00:42:00Z</dcterms:created>
  <dcterms:modified xsi:type="dcterms:W3CDTF">2021-08-16T00:26:00Z</dcterms:modified>
</cp:coreProperties>
</file>