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B12D7" w:rsidRDefault="00EB0AFA">
      <w:pPr>
        <w:jc w:val="center"/>
        <w:rPr>
          <w:sz w:val="28"/>
          <w:szCs w:val="28"/>
        </w:rPr>
      </w:pPr>
      <w:r w:rsidRPr="00FB12D7">
        <w:rPr>
          <w:rFonts w:ascii="宋体" w:hAnsi="宋体" w:hint="eastAsia"/>
          <w:sz w:val="28"/>
          <w:szCs w:val="28"/>
        </w:rPr>
        <w:t>玉溪市中医医院</w:t>
      </w:r>
      <w:r w:rsidR="00FB17F1">
        <w:rPr>
          <w:rFonts w:ascii="宋体" w:hAnsi="宋体" w:hint="eastAsia"/>
          <w:sz w:val="28"/>
          <w:szCs w:val="28"/>
        </w:rPr>
        <w:t>污水处理站改造</w:t>
      </w:r>
      <w:r w:rsidR="00FB12D7">
        <w:rPr>
          <w:rFonts w:ascii="宋体" w:hAnsi="宋体" w:hint="eastAsia"/>
          <w:sz w:val="28"/>
          <w:szCs w:val="28"/>
        </w:rPr>
        <w:t>施工</w:t>
      </w:r>
      <w:r w:rsidRPr="00FB12D7">
        <w:rPr>
          <w:rFonts w:ascii="宋体" w:hAnsi="宋体" w:hint="eastAsia"/>
          <w:sz w:val="28"/>
          <w:szCs w:val="28"/>
        </w:rPr>
        <w:t>项目报价表</w:t>
      </w:r>
    </w:p>
    <w:tbl>
      <w:tblPr>
        <w:tblW w:w="12611" w:type="dxa"/>
        <w:tblInd w:w="93" w:type="dxa"/>
        <w:tblLook w:val="04A0"/>
      </w:tblPr>
      <w:tblGrid>
        <w:gridCol w:w="497"/>
        <w:gridCol w:w="1420"/>
        <w:gridCol w:w="5748"/>
        <w:gridCol w:w="707"/>
        <w:gridCol w:w="849"/>
        <w:gridCol w:w="1554"/>
        <w:gridCol w:w="1836"/>
      </w:tblGrid>
      <w:tr w:rsidR="0007635D" w:rsidRPr="00FB12D7" w:rsidTr="001351AD">
        <w:trPr>
          <w:trHeight w:val="285"/>
        </w:trPr>
        <w:tc>
          <w:tcPr>
            <w:tcW w:w="4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42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5748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项目特征描述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39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07635D" w:rsidRPr="00FB12D7" w:rsidTr="001351AD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4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单价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合价</w:t>
            </w:r>
          </w:p>
        </w:tc>
      </w:tr>
      <w:tr w:rsidR="0007635D" w:rsidRPr="00FB12D7" w:rsidTr="001351AD">
        <w:trPr>
          <w:trHeight w:val="624"/>
        </w:trPr>
        <w:tc>
          <w:tcPr>
            <w:tcW w:w="49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4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7635D" w:rsidRPr="00FB12D7" w:rsidTr="001351AD">
        <w:trPr>
          <w:trHeight w:val="9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FB17F1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地面防渗漏处理</w:t>
            </w:r>
          </w:p>
        </w:tc>
        <w:tc>
          <w:tcPr>
            <w:tcW w:w="5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4827F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环氧树脂处理3道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FB17F1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7635D" w:rsidRPr="00FB12D7" w:rsidTr="001351AD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4827F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围墙隔离栏</w:t>
            </w:r>
          </w:p>
        </w:tc>
        <w:tc>
          <w:tcPr>
            <w:tcW w:w="5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4827F3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带刺铁丝网安装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1351A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827F3" w:rsidRPr="00FB12D7" w:rsidTr="001351AD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D910E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Default="004827F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污水处理站隔断</w:t>
            </w:r>
          </w:p>
        </w:tc>
        <w:tc>
          <w:tcPr>
            <w:tcW w:w="5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Default="004827F3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塑钢隔断</w:t>
            </w:r>
            <w:r w:rsidR="001351AD">
              <w:rPr>
                <w:rFonts w:ascii="宋体" w:hAnsi="宋体" w:cs="宋体" w:hint="eastAsia"/>
                <w:kern w:val="0"/>
                <w:sz w:val="28"/>
                <w:szCs w:val="28"/>
              </w:rPr>
              <w:t>（含2道塑钢门）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4827F3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㎡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1351A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4827F3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4827F3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787216" w:rsidRPr="00FB12D7" w:rsidTr="001351AD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787216" w:rsidRPr="00FB12D7" w:rsidRDefault="00D910E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787216" w:rsidRDefault="001351A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不锈钢栏杆</w:t>
            </w:r>
          </w:p>
        </w:tc>
        <w:tc>
          <w:tcPr>
            <w:tcW w:w="5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787216" w:rsidRDefault="001351AD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带活动门1.2X3.0M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787216" w:rsidRDefault="001351AD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道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787216" w:rsidRPr="00FB12D7" w:rsidRDefault="001351A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787216" w:rsidRPr="00FB12D7" w:rsidRDefault="00787216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787216" w:rsidRPr="00FB12D7" w:rsidRDefault="00787216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4827F3" w:rsidRPr="00FB12D7" w:rsidTr="001351AD">
        <w:trPr>
          <w:trHeight w:val="141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D910E2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Default="004827F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塑钢门安装</w:t>
            </w:r>
          </w:p>
        </w:tc>
        <w:tc>
          <w:tcPr>
            <w:tcW w:w="57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4827F3" w:rsidRDefault="001351AD" w:rsidP="001351AD">
            <w:pPr>
              <w:pStyle w:val="a6"/>
              <w:widowControl/>
              <w:ind w:left="360" w:firstLineChars="0" w:firstLine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原</w:t>
            </w:r>
            <w:r w:rsidR="004827F3">
              <w:rPr>
                <w:rFonts w:ascii="宋体" w:hAnsi="宋体" w:cs="宋体" w:hint="eastAsia"/>
                <w:kern w:val="0"/>
                <w:sz w:val="28"/>
                <w:szCs w:val="28"/>
              </w:rPr>
              <w:t>墙砌体开</w:t>
            </w:r>
            <w:r w:rsidR="004827F3" w:rsidRPr="004827F3">
              <w:rPr>
                <w:rFonts w:ascii="宋体" w:hAnsi="宋体" w:cs="宋体" w:hint="eastAsia"/>
                <w:kern w:val="0"/>
                <w:sz w:val="28"/>
                <w:szCs w:val="28"/>
              </w:rPr>
              <w:t>门洞</w:t>
            </w:r>
          </w:p>
          <w:p w:rsidR="004827F3" w:rsidRPr="004827F3" w:rsidRDefault="004827F3" w:rsidP="001351AD">
            <w:pPr>
              <w:pStyle w:val="a6"/>
              <w:widowControl/>
              <w:ind w:left="360" w:firstLineChars="0" w:firstLine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Default="001351AD" w:rsidP="004827F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个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787216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4827F3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4827F3" w:rsidRPr="00FB12D7" w:rsidRDefault="004827F3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7635D" w:rsidRPr="00FB12D7" w:rsidTr="001351AD">
        <w:trPr>
          <w:trHeight w:val="360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5748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="001351AD">
        <w:rPr>
          <w:rFonts w:hint="eastAsia"/>
          <w:sz w:val="30"/>
          <w:szCs w:val="30"/>
        </w:rPr>
        <w:t>、垃圾清运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4827F3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月</w:t>
      </w:r>
      <w:r w:rsidR="00374D56">
        <w:rPr>
          <w:rFonts w:hint="eastAsia"/>
          <w:sz w:val="30"/>
          <w:szCs w:val="30"/>
        </w:rPr>
        <w:t>19</w:t>
      </w:r>
      <w:r w:rsidRPr="001D0F79">
        <w:rPr>
          <w:rFonts w:hint="eastAsia"/>
          <w:sz w:val="30"/>
          <w:szCs w:val="30"/>
        </w:rPr>
        <w:t>日</w:t>
      </w:r>
      <w:r w:rsidR="00374D56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374D56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1351AD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月</w:t>
      </w:r>
      <w:r w:rsidR="00374D56">
        <w:rPr>
          <w:rFonts w:hint="eastAsia"/>
          <w:sz w:val="30"/>
          <w:szCs w:val="30"/>
        </w:rPr>
        <w:t>14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0F7" w:rsidRDefault="00E370F7" w:rsidP="00FB12D7">
      <w:r>
        <w:separator/>
      </w:r>
    </w:p>
  </w:endnote>
  <w:endnote w:type="continuationSeparator" w:id="1">
    <w:p w:rsidR="00E370F7" w:rsidRDefault="00E370F7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0F7" w:rsidRDefault="00E370F7" w:rsidP="00FB12D7">
      <w:r>
        <w:separator/>
      </w:r>
    </w:p>
  </w:footnote>
  <w:footnote w:type="continuationSeparator" w:id="1">
    <w:p w:rsidR="00E370F7" w:rsidRDefault="00E370F7" w:rsidP="00FB12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84C2F"/>
    <w:multiLevelType w:val="hybridMultilevel"/>
    <w:tmpl w:val="AA868B30"/>
    <w:lvl w:ilvl="0" w:tplc="778A8C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07635D"/>
    <w:rsid w:val="001351AD"/>
    <w:rsid w:val="00151D51"/>
    <w:rsid w:val="001916F9"/>
    <w:rsid w:val="001C4119"/>
    <w:rsid w:val="00234880"/>
    <w:rsid w:val="002C156C"/>
    <w:rsid w:val="00374D56"/>
    <w:rsid w:val="003E23B2"/>
    <w:rsid w:val="00417854"/>
    <w:rsid w:val="00452696"/>
    <w:rsid w:val="004827F3"/>
    <w:rsid w:val="00567B1E"/>
    <w:rsid w:val="00787216"/>
    <w:rsid w:val="0078754B"/>
    <w:rsid w:val="008E2038"/>
    <w:rsid w:val="009871C5"/>
    <w:rsid w:val="00A374E0"/>
    <w:rsid w:val="00C13ABB"/>
    <w:rsid w:val="00D910E2"/>
    <w:rsid w:val="00DA571C"/>
    <w:rsid w:val="00E370F7"/>
    <w:rsid w:val="00E84C4F"/>
    <w:rsid w:val="00E87358"/>
    <w:rsid w:val="00EB0AFA"/>
    <w:rsid w:val="00F95DAA"/>
    <w:rsid w:val="00FB12D7"/>
    <w:rsid w:val="00FB17F1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27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4</cp:revision>
  <cp:lastPrinted>2020-09-25T01:54:00Z</cp:lastPrinted>
  <dcterms:created xsi:type="dcterms:W3CDTF">2021-04-14T01:53:00Z</dcterms:created>
  <dcterms:modified xsi:type="dcterms:W3CDTF">2021-04-14T01:55:00Z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