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E1" w:rsidRDefault="0013504A">
      <w:pPr>
        <w:jc w:val="left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附件:</w:t>
      </w:r>
    </w:p>
    <w:p w:rsidR="004D0BE1" w:rsidRDefault="0013504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玉溪市中医医院</w:t>
      </w:r>
      <w:r w:rsidR="00995847">
        <w:rPr>
          <w:rFonts w:asciiTheme="majorEastAsia" w:eastAsiaTheme="majorEastAsia" w:hAnsiTheme="majorEastAsia" w:hint="eastAsia"/>
          <w:b/>
          <w:sz w:val="36"/>
          <w:szCs w:val="36"/>
        </w:rPr>
        <w:t>办公用水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采购报价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清单</w:t>
      </w:r>
    </w:p>
    <w:tbl>
      <w:tblPr>
        <w:tblStyle w:val="a5"/>
        <w:tblW w:w="14000" w:type="dxa"/>
        <w:tblLayout w:type="fixed"/>
        <w:tblLook w:val="04A0"/>
      </w:tblPr>
      <w:tblGrid>
        <w:gridCol w:w="1188"/>
        <w:gridCol w:w="1472"/>
        <w:gridCol w:w="1559"/>
        <w:gridCol w:w="1276"/>
        <w:gridCol w:w="1134"/>
        <w:gridCol w:w="3827"/>
        <w:gridCol w:w="3544"/>
      </w:tblGrid>
      <w:tr w:rsidR="003C2781" w:rsidTr="000D5448">
        <w:trPr>
          <w:trHeight w:val="590"/>
        </w:trPr>
        <w:tc>
          <w:tcPr>
            <w:tcW w:w="1188" w:type="dxa"/>
          </w:tcPr>
          <w:p w:rsidR="003C2781" w:rsidRDefault="003C278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1472" w:type="dxa"/>
          </w:tcPr>
          <w:p w:rsidR="003C2781" w:rsidRDefault="003C2781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规格</w:t>
            </w:r>
          </w:p>
        </w:tc>
        <w:tc>
          <w:tcPr>
            <w:tcW w:w="1559" w:type="dxa"/>
          </w:tcPr>
          <w:p w:rsidR="003C2781" w:rsidRDefault="003C2781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数量</w:t>
            </w:r>
          </w:p>
        </w:tc>
        <w:tc>
          <w:tcPr>
            <w:tcW w:w="1276" w:type="dxa"/>
          </w:tcPr>
          <w:p w:rsidR="003C2781" w:rsidRDefault="003C2781" w:rsidP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单价</w:t>
            </w:r>
          </w:p>
        </w:tc>
        <w:tc>
          <w:tcPr>
            <w:tcW w:w="1134" w:type="dxa"/>
          </w:tcPr>
          <w:p w:rsidR="003C2781" w:rsidRDefault="003C2781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品牌</w:t>
            </w:r>
          </w:p>
        </w:tc>
        <w:tc>
          <w:tcPr>
            <w:tcW w:w="3827" w:type="dxa"/>
          </w:tcPr>
          <w:p w:rsidR="003C2781" w:rsidRDefault="003C2781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技术参数或功能要求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服务承诺</w:t>
            </w:r>
          </w:p>
        </w:tc>
      </w:tr>
      <w:tr w:rsidR="003C2781" w:rsidTr="000D5448">
        <w:trPr>
          <w:trHeight w:val="982"/>
        </w:trPr>
        <w:tc>
          <w:tcPr>
            <w:tcW w:w="1188" w:type="dxa"/>
            <w:tcBorders>
              <w:bottom w:val="single" w:sz="4" w:space="0" w:color="auto"/>
            </w:tcBorders>
          </w:tcPr>
          <w:p w:rsidR="003C2781" w:rsidRDefault="003C2781" w:rsidP="003B08B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桶装水</w:t>
            </w:r>
          </w:p>
          <w:p w:rsidR="003C2781" w:rsidRDefault="003C2781" w:rsidP="00995847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3C2781" w:rsidRDefault="003C278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C2781" w:rsidRDefault="003C2781" w:rsidP="00CE63E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</w:tcPr>
          <w:p w:rsidR="003C2781" w:rsidRDefault="000D5448" w:rsidP="000D544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18.9L</w:t>
            </w:r>
          </w:p>
          <w:p w:rsidR="003C2781" w:rsidRDefault="003C2781" w:rsidP="000D544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3C2781" w:rsidRDefault="009661BC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21</w:t>
            </w:r>
            <w:r w:rsidR="000D5448">
              <w:rPr>
                <w:rFonts w:asciiTheme="majorEastAsia" w:eastAsiaTheme="majorEastAsia" w:hAnsiTheme="majorEastAsia" w:hint="eastAsia"/>
                <w:sz w:val="24"/>
                <w:szCs w:val="24"/>
              </w:rPr>
              <w:t>0</w:t>
            </w:r>
            <w:r w:rsidR="003C2781">
              <w:rPr>
                <w:rFonts w:asciiTheme="majorEastAsia" w:eastAsiaTheme="majorEastAsia" w:hAnsiTheme="majorEastAsia" w:hint="eastAsia"/>
                <w:sz w:val="24"/>
                <w:szCs w:val="24"/>
              </w:rPr>
              <w:t>00</w:t>
            </w:r>
            <w:r w:rsidR="000D5448">
              <w:rPr>
                <w:rFonts w:asciiTheme="majorEastAsia" w:eastAsiaTheme="majorEastAsia" w:hAnsiTheme="majorEastAsia" w:hint="eastAsia"/>
                <w:sz w:val="24"/>
                <w:szCs w:val="24"/>
              </w:rPr>
              <w:t>桶</w:t>
            </w:r>
          </w:p>
          <w:p w:rsidR="003C2781" w:rsidRDefault="003C2781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C2781" w:rsidRDefault="003C2781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C2781" w:rsidRPr="003C2781" w:rsidRDefault="003C2781" w:rsidP="003C2781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3C2781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自涌泉水，水质清澈、干净卫生无杂质,符合国家食品安全标准；</w:t>
            </w:r>
          </w:p>
          <w:p w:rsidR="003C2781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水桶必须为食品级的PC材料，并在保质期内，外观清洁、包装完好、封条完好；</w:t>
            </w:r>
          </w:p>
          <w:p w:rsidR="003C2781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配送到指定地点；</w:t>
            </w:r>
          </w:p>
          <w:p w:rsidR="003C2781" w:rsidRPr="00E96686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3个月清洗一次饮水机，如有损坏需在1周内维修，无法维修的要及时免费更换，时间不超过2周。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C2781" w:rsidTr="000D5448">
        <w:trPr>
          <w:trHeight w:val="938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:rsidR="003C2781" w:rsidRDefault="003C2781" w:rsidP="00CE63E9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瓶装水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:rsidR="003C2781" w:rsidRDefault="003C2781" w:rsidP="00AB56F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500ml</w:t>
            </w:r>
          </w:p>
          <w:p w:rsidR="000D5448" w:rsidRDefault="000D5448" w:rsidP="000D544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（24瓶/箱）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781" w:rsidRDefault="003C2781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C2781" w:rsidRDefault="0075404E" w:rsidP="00DE6E4B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100</w:t>
            </w:r>
            <w:r w:rsidR="009661BC">
              <w:rPr>
                <w:rFonts w:asciiTheme="majorEastAsia" w:eastAsiaTheme="majorEastAsia" w:hAnsiTheme="majorEastAsia" w:hint="eastAsia"/>
                <w:sz w:val="24"/>
                <w:szCs w:val="24"/>
              </w:rPr>
              <w:t>箱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C2781" w:rsidRPr="003C2781" w:rsidRDefault="003C2781" w:rsidP="003C2781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3C2781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C2781" w:rsidTr="000D5448">
        <w:trPr>
          <w:trHeight w:val="1121"/>
        </w:trPr>
        <w:tc>
          <w:tcPr>
            <w:tcW w:w="1188" w:type="dxa"/>
            <w:tcBorders>
              <w:top w:val="single" w:sz="4" w:space="0" w:color="auto"/>
            </w:tcBorders>
          </w:tcPr>
          <w:p w:rsidR="003C2781" w:rsidRDefault="003C2781" w:rsidP="00CE63E9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3C2781" w:rsidRDefault="003C2781" w:rsidP="00CE63E9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瓶装水</w:t>
            </w:r>
          </w:p>
        </w:tc>
        <w:tc>
          <w:tcPr>
            <w:tcW w:w="1472" w:type="dxa"/>
            <w:tcBorders>
              <w:top w:val="single" w:sz="4" w:space="0" w:color="auto"/>
            </w:tcBorders>
          </w:tcPr>
          <w:p w:rsidR="000D5448" w:rsidRDefault="003C2781" w:rsidP="00AB56F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380ml</w:t>
            </w:r>
          </w:p>
          <w:p w:rsidR="003C2781" w:rsidRDefault="000D5448" w:rsidP="00AB56F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（24瓶/箱）</w:t>
            </w:r>
          </w:p>
          <w:p w:rsidR="000D5448" w:rsidRDefault="000D5448" w:rsidP="00AB56F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3C2781" w:rsidRDefault="0075404E" w:rsidP="00DE6E4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50</w:t>
            </w:r>
            <w:r w:rsidR="009661BC">
              <w:rPr>
                <w:rFonts w:asciiTheme="majorEastAsia" w:eastAsiaTheme="majorEastAsia" w:hAnsiTheme="majorEastAsia" w:hint="eastAsia"/>
                <w:sz w:val="24"/>
                <w:szCs w:val="24"/>
              </w:rPr>
              <w:t>箱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C2781" w:rsidRPr="003C2781" w:rsidRDefault="003C2781" w:rsidP="003C2781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3C2781" w:rsidRDefault="003C2781" w:rsidP="00DE6E4B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</w:tcBorders>
          </w:tcPr>
          <w:p w:rsidR="003C2781" w:rsidRDefault="003C27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C2781" w:rsidTr="000D54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40"/>
        </w:trPr>
        <w:tc>
          <w:tcPr>
            <w:tcW w:w="1188" w:type="dxa"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1472" w:type="dxa"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3C2781" w:rsidRDefault="0075404E" w:rsidP="0075404E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数量统计为预估数，结算以实际使用量计算</w:t>
            </w:r>
            <w:r w:rsidR="000D5448">
              <w:rPr>
                <w:rFonts w:asciiTheme="majorEastAsia" w:eastAsiaTheme="majorEastAsia" w:hAnsiTheme="majorEastAsia" w:hint="eastAsia"/>
                <w:sz w:val="24"/>
                <w:szCs w:val="24"/>
              </w:rPr>
              <w:t>，不超预算金额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15万</w:t>
            </w:r>
            <w:r w:rsidR="000D5448"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</w:tc>
        <w:tc>
          <w:tcPr>
            <w:tcW w:w="1276" w:type="dxa"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827" w:type="dxa"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3C2781" w:rsidRDefault="003C278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8D3DC9" w:rsidRPr="008D3DC9" w:rsidRDefault="0013504A">
      <w:pPr>
        <w:spacing w:line="600" w:lineRule="exact"/>
        <w:rPr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报价单位全称：（加盖</w:t>
      </w:r>
      <w:r w:rsidRPr="008D3DC9">
        <w:rPr>
          <w:rFonts w:hint="eastAsia"/>
          <w:color w:val="000000"/>
          <w:sz w:val="24"/>
          <w:szCs w:val="24"/>
        </w:rPr>
        <w:t>公</w:t>
      </w:r>
      <w:r w:rsidRPr="008D3DC9">
        <w:rPr>
          <w:color w:val="000000"/>
          <w:sz w:val="24"/>
          <w:szCs w:val="24"/>
        </w:rPr>
        <w:t>章）</w:t>
      </w:r>
    </w:p>
    <w:p w:rsidR="005E59FE" w:rsidRDefault="0013504A">
      <w:pPr>
        <w:spacing w:line="600" w:lineRule="exact"/>
        <w:rPr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法定代表人签字：</w:t>
      </w:r>
      <w:r w:rsidR="008D3DC9" w:rsidRPr="008D3DC9">
        <w:rPr>
          <w:rFonts w:hint="eastAsia"/>
          <w:color w:val="000000"/>
          <w:sz w:val="24"/>
          <w:szCs w:val="24"/>
        </w:rPr>
        <w:t xml:space="preserve">                                  </w:t>
      </w:r>
    </w:p>
    <w:p w:rsidR="004D0BE1" w:rsidRPr="008D3DC9" w:rsidRDefault="008D3DC9" w:rsidP="005E59FE">
      <w:pPr>
        <w:spacing w:line="600" w:lineRule="exact"/>
        <w:ind w:firstLineChars="100" w:firstLine="240"/>
        <w:rPr>
          <w:color w:val="000000"/>
          <w:sz w:val="24"/>
          <w:szCs w:val="24"/>
        </w:rPr>
      </w:pPr>
      <w:r w:rsidRPr="008D3DC9">
        <w:rPr>
          <w:rFonts w:hint="eastAsia"/>
          <w:color w:val="000000"/>
          <w:sz w:val="24"/>
          <w:szCs w:val="24"/>
        </w:rPr>
        <w:t xml:space="preserve"> </w:t>
      </w:r>
      <w:r w:rsidR="0013504A" w:rsidRPr="008D3DC9">
        <w:rPr>
          <w:color w:val="000000"/>
          <w:sz w:val="24"/>
          <w:szCs w:val="24"/>
        </w:rPr>
        <w:t>报价日期：</w:t>
      </w:r>
    </w:p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sectPr w:rsidR="004D0BE1" w:rsidSect="005E59FE">
      <w:pgSz w:w="16838" w:h="11906" w:orient="landscape"/>
      <w:pgMar w:top="851" w:right="1103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164" w:rsidRDefault="00AA6164" w:rsidP="008D3DC9">
      <w:r>
        <w:separator/>
      </w:r>
    </w:p>
  </w:endnote>
  <w:endnote w:type="continuationSeparator" w:id="1">
    <w:p w:rsidR="00AA6164" w:rsidRDefault="00AA6164" w:rsidP="008D3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164" w:rsidRDefault="00AA6164" w:rsidP="008D3DC9">
      <w:r>
        <w:separator/>
      </w:r>
    </w:p>
  </w:footnote>
  <w:footnote w:type="continuationSeparator" w:id="1">
    <w:p w:rsidR="00AA6164" w:rsidRDefault="00AA6164" w:rsidP="008D3D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43F8F"/>
    <w:multiLevelType w:val="hybridMultilevel"/>
    <w:tmpl w:val="B784E1EE"/>
    <w:lvl w:ilvl="0" w:tplc="7862BD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7E3"/>
    <w:rsid w:val="00037D80"/>
    <w:rsid w:val="00072EBA"/>
    <w:rsid w:val="000D5448"/>
    <w:rsid w:val="00115D5B"/>
    <w:rsid w:val="0013504A"/>
    <w:rsid w:val="001937EB"/>
    <w:rsid w:val="00205036"/>
    <w:rsid w:val="00222D67"/>
    <w:rsid w:val="00235E73"/>
    <w:rsid w:val="00291C69"/>
    <w:rsid w:val="002A3E7E"/>
    <w:rsid w:val="00322C00"/>
    <w:rsid w:val="0033732C"/>
    <w:rsid w:val="00396D5D"/>
    <w:rsid w:val="003A1131"/>
    <w:rsid w:val="003A7CA2"/>
    <w:rsid w:val="003B08BC"/>
    <w:rsid w:val="003C2781"/>
    <w:rsid w:val="00433747"/>
    <w:rsid w:val="00451B43"/>
    <w:rsid w:val="004577E5"/>
    <w:rsid w:val="004D0BE1"/>
    <w:rsid w:val="005B52E7"/>
    <w:rsid w:val="005D2203"/>
    <w:rsid w:val="005E59FE"/>
    <w:rsid w:val="00635120"/>
    <w:rsid w:val="00637C4C"/>
    <w:rsid w:val="006446D5"/>
    <w:rsid w:val="006861F9"/>
    <w:rsid w:val="006B38C6"/>
    <w:rsid w:val="006C5E7E"/>
    <w:rsid w:val="00732075"/>
    <w:rsid w:val="0075404E"/>
    <w:rsid w:val="007C096B"/>
    <w:rsid w:val="007D22F9"/>
    <w:rsid w:val="007F1255"/>
    <w:rsid w:val="00835742"/>
    <w:rsid w:val="00865F76"/>
    <w:rsid w:val="008D3DC9"/>
    <w:rsid w:val="009661BC"/>
    <w:rsid w:val="009850F7"/>
    <w:rsid w:val="00987A63"/>
    <w:rsid w:val="00995847"/>
    <w:rsid w:val="00AA6164"/>
    <w:rsid w:val="00AE67E3"/>
    <w:rsid w:val="00AF7819"/>
    <w:rsid w:val="00B97E4B"/>
    <w:rsid w:val="00BA593F"/>
    <w:rsid w:val="00BD31AD"/>
    <w:rsid w:val="00BE48C2"/>
    <w:rsid w:val="00BE5EDA"/>
    <w:rsid w:val="00C64C74"/>
    <w:rsid w:val="00C8308C"/>
    <w:rsid w:val="00CA2FF0"/>
    <w:rsid w:val="00CD592D"/>
    <w:rsid w:val="00DD1B6A"/>
    <w:rsid w:val="00E415EC"/>
    <w:rsid w:val="00E96686"/>
    <w:rsid w:val="00EA3E3D"/>
    <w:rsid w:val="00EC6679"/>
    <w:rsid w:val="00ED1723"/>
    <w:rsid w:val="00F24788"/>
    <w:rsid w:val="00F34F0D"/>
    <w:rsid w:val="00FA52C7"/>
    <w:rsid w:val="11D831C7"/>
    <w:rsid w:val="19071310"/>
    <w:rsid w:val="76546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0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0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4D0B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D0B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D0BE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D0B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ZYY</cp:lastModifiedBy>
  <cp:revision>34</cp:revision>
  <dcterms:created xsi:type="dcterms:W3CDTF">2019-02-26T02:00:00Z</dcterms:created>
  <dcterms:modified xsi:type="dcterms:W3CDTF">2019-11-06T03:00:00Z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