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724" w:rsidRDefault="00CA2724" w:rsidP="00FB3C60">
      <w:pPr>
        <w:widowControl/>
        <w:spacing w:line="300" w:lineRule="atLeast"/>
        <w:ind w:right="560"/>
        <w:rPr>
          <w:rFonts w:ascii="Simsun" w:eastAsia="宋体" w:hAnsi="Simsun" w:cs="宋体" w:hint="eastAsia"/>
          <w:color w:val="000000"/>
          <w:kern w:val="0"/>
          <w:sz w:val="28"/>
          <w:szCs w:val="28"/>
        </w:rPr>
      </w:pPr>
    </w:p>
    <w:p w:rsidR="00C84275" w:rsidRDefault="00C84275" w:rsidP="00C84275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附件1</w:t>
      </w:r>
    </w:p>
    <w:p w:rsidR="00E33AF0" w:rsidRPr="00297CC0" w:rsidRDefault="00CA2724" w:rsidP="00CA2724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6月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10万元以下设备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9721" w:type="dxa"/>
        <w:jc w:val="center"/>
        <w:tblInd w:w="-2060" w:type="dxa"/>
        <w:tblLook w:val="04A0"/>
      </w:tblPr>
      <w:tblGrid>
        <w:gridCol w:w="933"/>
        <w:gridCol w:w="3260"/>
        <w:gridCol w:w="851"/>
        <w:gridCol w:w="4677"/>
      </w:tblGrid>
      <w:tr w:rsidR="00297CC0" w:rsidRPr="00350365" w:rsidTr="00B8336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CD2012" w:rsidRPr="00350365" w:rsidTr="00175C33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Pr="00350365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脑电图机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Pr="00350365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2012" w:rsidRPr="00175C33" w:rsidRDefault="00175C33" w:rsidP="00175C33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75C33">
              <w:rPr>
                <w:rFonts w:ascii="Arial" w:hAnsi="Arial" w:cs="Arial"/>
                <w:b/>
                <w:color w:val="333333"/>
                <w:sz w:val="28"/>
                <w:szCs w:val="28"/>
              </w:rPr>
              <w:t>用</w:t>
            </w:r>
            <w:r w:rsidRPr="00175C33">
              <w:rPr>
                <w:rFonts w:ascii="Arial" w:hAnsi="Arial" w:cs="Arial" w:hint="eastAsia"/>
                <w:b/>
                <w:color w:val="333333"/>
                <w:sz w:val="28"/>
                <w:szCs w:val="28"/>
              </w:rPr>
              <w:t>于</w:t>
            </w:r>
            <w:r w:rsidRPr="00175C33">
              <w:rPr>
                <w:rFonts w:ascii="Arial" w:hAnsi="Arial" w:cs="Arial"/>
                <w:b/>
                <w:color w:val="333333"/>
                <w:sz w:val="28"/>
                <w:szCs w:val="28"/>
              </w:rPr>
              <w:t>测量脑电信号</w:t>
            </w:r>
            <w:r w:rsidRPr="00175C33">
              <w:rPr>
                <w:rFonts w:ascii="Arial" w:hAnsi="Arial" w:cs="Arial" w:hint="eastAsia"/>
                <w:b/>
                <w:color w:val="333333"/>
                <w:sz w:val="28"/>
                <w:szCs w:val="28"/>
              </w:rPr>
              <w:t>。</w:t>
            </w:r>
          </w:p>
        </w:tc>
      </w:tr>
      <w:tr w:rsidR="00CD2012" w:rsidRPr="00350365" w:rsidTr="00B8336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Pr="00350365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脑科用电钻及配套设备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Pr="00350365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2012" w:rsidRDefault="00175C33" w:rsidP="00175C33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用于清除颅内血肿。</w:t>
            </w:r>
          </w:p>
        </w:tc>
      </w:tr>
      <w:tr w:rsidR="00CD2012" w:rsidRPr="00350365" w:rsidTr="00B8336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Pr="00350365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无创呼吸机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Pr="00350365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2012" w:rsidRDefault="00175C33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CD2012">
              <w:rPr>
                <w:rFonts w:hint="eastAsia"/>
                <w:b/>
                <w:color w:val="000000"/>
                <w:sz w:val="28"/>
                <w:szCs w:val="28"/>
              </w:rPr>
              <w:t>用于病人的生命体征的维持。</w:t>
            </w:r>
          </w:p>
        </w:tc>
      </w:tr>
      <w:tr w:rsidR="00CD2012" w:rsidRPr="00350365" w:rsidTr="00CD2012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Pr="00350365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绑式沙袋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Pr="00350365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2012" w:rsidRDefault="00CD2012" w:rsidP="00CD2012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此批康复器材可以作为一个项目进行投标。</w:t>
            </w: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踝关节矫正踏板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滚筒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股四头肌训练椅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OT</w:t>
            </w: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平衡板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上螺母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上螺丝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训练用阶梯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平行杠（配矫正板）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四角拐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CD2012" w:rsidRPr="00350365" w:rsidTr="008476B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手杖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012" w:rsidRDefault="00CD2012" w:rsidP="000016DE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CD2012" w:rsidRDefault="00CD2012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C84275" w:rsidRDefault="00C84275"/>
    <w:p w:rsidR="00C84275" w:rsidRDefault="00C84275"/>
    <w:p w:rsidR="00C84275" w:rsidRDefault="00C84275"/>
    <w:p w:rsidR="00C84275" w:rsidRDefault="00C84275"/>
    <w:p w:rsidR="00175C33" w:rsidRDefault="00175C33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sectPr w:rsidR="00175C33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6D5C" w:rsidRDefault="007C6D5C" w:rsidP="00724DB1">
      <w:r>
        <w:separator/>
      </w:r>
    </w:p>
  </w:endnote>
  <w:endnote w:type="continuationSeparator" w:id="1">
    <w:p w:rsidR="007C6D5C" w:rsidRDefault="007C6D5C" w:rsidP="00724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6D5C" w:rsidRDefault="007C6D5C" w:rsidP="00724DB1">
      <w:r>
        <w:separator/>
      </w:r>
    </w:p>
  </w:footnote>
  <w:footnote w:type="continuationSeparator" w:id="1">
    <w:p w:rsidR="007C6D5C" w:rsidRDefault="007C6D5C" w:rsidP="00724D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4DB1"/>
    <w:rsid w:val="00012D76"/>
    <w:rsid w:val="000433D7"/>
    <w:rsid w:val="000A3E0D"/>
    <w:rsid w:val="000B3BE9"/>
    <w:rsid w:val="000D6AF1"/>
    <w:rsid w:val="00141F6E"/>
    <w:rsid w:val="00175C33"/>
    <w:rsid w:val="0018499B"/>
    <w:rsid w:val="0023598D"/>
    <w:rsid w:val="00297CC0"/>
    <w:rsid w:val="002E0998"/>
    <w:rsid w:val="002E3847"/>
    <w:rsid w:val="003F682F"/>
    <w:rsid w:val="004312F1"/>
    <w:rsid w:val="004F462D"/>
    <w:rsid w:val="00500BB0"/>
    <w:rsid w:val="005E297D"/>
    <w:rsid w:val="00691DFF"/>
    <w:rsid w:val="00695949"/>
    <w:rsid w:val="006C75BA"/>
    <w:rsid w:val="00724DB1"/>
    <w:rsid w:val="0079452B"/>
    <w:rsid w:val="007C6D5C"/>
    <w:rsid w:val="00830049"/>
    <w:rsid w:val="00892A18"/>
    <w:rsid w:val="008D15AF"/>
    <w:rsid w:val="008D46C2"/>
    <w:rsid w:val="008D62A4"/>
    <w:rsid w:val="008E1913"/>
    <w:rsid w:val="008E2386"/>
    <w:rsid w:val="00945F18"/>
    <w:rsid w:val="00977720"/>
    <w:rsid w:val="009B29B3"/>
    <w:rsid w:val="009C167F"/>
    <w:rsid w:val="00AA46AC"/>
    <w:rsid w:val="00B045CB"/>
    <w:rsid w:val="00B17618"/>
    <w:rsid w:val="00B57F23"/>
    <w:rsid w:val="00B72451"/>
    <w:rsid w:val="00B83365"/>
    <w:rsid w:val="00BE73A2"/>
    <w:rsid w:val="00C241E3"/>
    <w:rsid w:val="00C81C26"/>
    <w:rsid w:val="00C84275"/>
    <w:rsid w:val="00CA2724"/>
    <w:rsid w:val="00CD2012"/>
    <w:rsid w:val="00D22B93"/>
    <w:rsid w:val="00D267D4"/>
    <w:rsid w:val="00D3288F"/>
    <w:rsid w:val="00D4415C"/>
    <w:rsid w:val="00DD21A5"/>
    <w:rsid w:val="00DD59A5"/>
    <w:rsid w:val="00E33AF0"/>
    <w:rsid w:val="00E46A58"/>
    <w:rsid w:val="00E818A1"/>
    <w:rsid w:val="00EB0BAD"/>
    <w:rsid w:val="00EE1C17"/>
    <w:rsid w:val="00F02787"/>
    <w:rsid w:val="00F3126B"/>
    <w:rsid w:val="00F4366C"/>
    <w:rsid w:val="00F77DA9"/>
    <w:rsid w:val="00FB3C60"/>
    <w:rsid w:val="00FC5BA2"/>
    <w:rsid w:val="00FD7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D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DB1"/>
    <w:rPr>
      <w:sz w:val="18"/>
      <w:szCs w:val="18"/>
    </w:rPr>
  </w:style>
  <w:style w:type="table" w:styleId="a5">
    <w:name w:val="Table Grid"/>
    <w:basedOn w:val="a1"/>
    <w:uiPriority w:val="59"/>
    <w:rsid w:val="00724D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CA272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A272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A27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zyy0037</dc:creator>
  <cp:keywords/>
  <dc:description/>
  <cp:lastModifiedBy>MWN</cp:lastModifiedBy>
  <cp:revision>63</cp:revision>
  <cp:lastPrinted>2015-06-19T02:55:00Z</cp:lastPrinted>
  <dcterms:created xsi:type="dcterms:W3CDTF">2015-06-05T01:29:00Z</dcterms:created>
  <dcterms:modified xsi:type="dcterms:W3CDTF">2016-06-12T07:54:00Z</dcterms:modified>
</cp:coreProperties>
</file>