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cs="方正小标宋_GBK"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玉溪市中医医院</w:t>
      </w:r>
      <w:r>
        <w:rPr>
          <w:rFonts w:hint="eastAsia" w:asciiTheme="minorEastAsia" w:hAnsiTheme="minorEastAsia"/>
          <w:sz w:val="44"/>
          <w:szCs w:val="44"/>
          <w:lang w:eastAsia="zh-CN"/>
        </w:rPr>
        <w:t>会计档案凭</w:t>
      </w:r>
      <w:bookmarkStart w:id="0" w:name="_GoBack"/>
      <w:bookmarkEnd w:id="0"/>
      <w:r>
        <w:rPr>
          <w:rFonts w:hint="eastAsia" w:asciiTheme="minorEastAsia" w:hAnsiTheme="minorEastAsia"/>
          <w:sz w:val="44"/>
          <w:szCs w:val="44"/>
          <w:lang w:eastAsia="zh-CN"/>
        </w:rPr>
        <w:t>证盒</w:t>
      </w:r>
      <w:r>
        <w:rPr>
          <w:rFonts w:hint="eastAsia" w:asciiTheme="minorEastAsia" w:hAnsiTheme="minorEastAsia"/>
          <w:sz w:val="44"/>
          <w:szCs w:val="44"/>
        </w:rPr>
        <w:t>采购</w:t>
      </w:r>
      <w:r>
        <w:rPr>
          <w:rFonts w:hint="eastAsia" w:cs="方正小标宋_GBK" w:asciiTheme="minorEastAsia" w:hAnsiTheme="minorEastAsia"/>
          <w:sz w:val="44"/>
          <w:szCs w:val="44"/>
        </w:rPr>
        <w:t>统计表</w:t>
      </w:r>
    </w:p>
    <w:tbl>
      <w:tblPr>
        <w:tblStyle w:val="7"/>
        <w:tblW w:w="11877" w:type="dxa"/>
        <w:jc w:val="center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1770"/>
        <w:gridCol w:w="1770"/>
        <w:gridCol w:w="1830"/>
        <w:gridCol w:w="189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20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77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规格</w:t>
            </w:r>
          </w:p>
        </w:tc>
        <w:tc>
          <w:tcPr>
            <w:tcW w:w="177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183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数量</w:t>
            </w:r>
          </w:p>
        </w:tc>
        <w:tc>
          <w:tcPr>
            <w:tcW w:w="189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单价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20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7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300mmX250mmX40mm、WSD-J9718无酸专用纸（PH8）、按院方要求印字</w:t>
            </w:r>
          </w:p>
        </w:tc>
        <w:tc>
          <w:tcPr>
            <w:tcW w:w="177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个</w:t>
            </w:r>
          </w:p>
        </w:tc>
        <w:tc>
          <w:tcPr>
            <w:tcW w:w="183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700</w:t>
            </w:r>
          </w:p>
        </w:tc>
        <w:tc>
          <w:tcPr>
            <w:tcW w:w="1894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20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7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330mmX250mmX60mm、WSD-J9718无酸专用纸（PH8）、按院方要求印字</w:t>
            </w:r>
          </w:p>
        </w:tc>
        <w:tc>
          <w:tcPr>
            <w:tcW w:w="177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个</w:t>
            </w:r>
          </w:p>
        </w:tc>
        <w:tc>
          <w:tcPr>
            <w:tcW w:w="183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500</w:t>
            </w:r>
          </w:p>
        </w:tc>
        <w:tc>
          <w:tcPr>
            <w:tcW w:w="1894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20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9673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1、上表中的报价包含印字、税收、配送等一切费用。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前将报价单和公司三证的复印件，密封交到玉溪市中医医院二号楼9楼审计科。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9900" w:firstLineChars="3300"/>
        <w:rPr>
          <w:sz w:val="30"/>
          <w:szCs w:val="30"/>
        </w:rPr>
      </w:pPr>
    </w:p>
    <w:p>
      <w:pPr>
        <w:ind w:firstLine="9900" w:firstLineChars="330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617F"/>
    <w:rsid w:val="0007627B"/>
    <w:rsid w:val="001916F9"/>
    <w:rsid w:val="001C4119"/>
    <w:rsid w:val="002C41B5"/>
    <w:rsid w:val="00314981"/>
    <w:rsid w:val="00374E26"/>
    <w:rsid w:val="00384C6C"/>
    <w:rsid w:val="00447DE8"/>
    <w:rsid w:val="00452696"/>
    <w:rsid w:val="004B0785"/>
    <w:rsid w:val="005A4FB0"/>
    <w:rsid w:val="005D22BE"/>
    <w:rsid w:val="006675A1"/>
    <w:rsid w:val="0078754B"/>
    <w:rsid w:val="008E095D"/>
    <w:rsid w:val="00965173"/>
    <w:rsid w:val="00A5617F"/>
    <w:rsid w:val="00B16EE1"/>
    <w:rsid w:val="00BB4D27"/>
    <w:rsid w:val="00D357F5"/>
    <w:rsid w:val="00EF03DF"/>
    <w:rsid w:val="00F95DAA"/>
    <w:rsid w:val="14342A90"/>
    <w:rsid w:val="2EA87AD3"/>
    <w:rsid w:val="34BB2A68"/>
    <w:rsid w:val="7924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14328-A176-455F-9149-1C83C72631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</Words>
  <Characters>288</Characters>
  <Lines>2</Lines>
  <Paragraphs>1</Paragraphs>
  <TotalTime>0</TotalTime>
  <ScaleCrop>false</ScaleCrop>
  <LinksUpToDate>false</LinksUpToDate>
  <CharactersWithSpaces>337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2020-10-14T01:18:00Z</dcterms:created>
  <dc:creator>普力</dc:creator>
  <cp:lastModifiedBy>普力</cp:lastModifiedBy>
  <dcterms:modified xsi:type="dcterms:W3CDTF">2022-04-12T03:18:50Z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