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01A" w:rsidRDefault="005743B4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6C001A" w:rsidRDefault="005743B4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肺病科</w:t>
      </w:r>
    </w:p>
    <w:p w:rsidR="006C001A" w:rsidRDefault="005743B4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一次性使用活组织取样钳、细胞刷、内镜抓钳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6C001A" w:rsidRDefault="005743B4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6C001A" w:rsidRDefault="005743B4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一次性使用活组织取样钳、细胞刷、内镜抓钳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6C001A" w:rsidRDefault="005743B4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6C001A">
        <w:tc>
          <w:tcPr>
            <w:tcW w:w="1242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6C001A">
        <w:tc>
          <w:tcPr>
            <w:tcW w:w="1242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一次性使用活组织取样钳</w:t>
            </w:r>
          </w:p>
        </w:tc>
        <w:tc>
          <w:tcPr>
            <w:tcW w:w="1069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6C001A">
        <w:tc>
          <w:tcPr>
            <w:tcW w:w="1242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一次性使用细胞刷</w:t>
            </w:r>
          </w:p>
        </w:tc>
        <w:tc>
          <w:tcPr>
            <w:tcW w:w="1069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6C001A">
        <w:tc>
          <w:tcPr>
            <w:tcW w:w="1242" w:type="dxa"/>
          </w:tcPr>
          <w:p w:rsidR="006C001A" w:rsidRDefault="005743B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一次性使用内镜抓钳</w:t>
            </w:r>
          </w:p>
        </w:tc>
        <w:tc>
          <w:tcPr>
            <w:tcW w:w="1069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6C001A" w:rsidRDefault="006C001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6C001A" w:rsidRDefault="005743B4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6C001A" w:rsidRDefault="005743B4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6C001A" w:rsidRDefault="006C001A">
      <w:pPr>
        <w:pStyle w:val="a0"/>
      </w:pPr>
    </w:p>
    <w:p w:rsidR="006C001A" w:rsidRDefault="006C001A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5743B4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6C001A" w:rsidRDefault="005743B4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6C001A" w:rsidRDefault="006C001A">
      <w:pPr>
        <w:pStyle w:val="a0"/>
      </w:pPr>
    </w:p>
    <w:p w:rsidR="006C001A" w:rsidRDefault="005743B4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6C001A" w:rsidRDefault="006C001A">
      <w:pPr>
        <w:pStyle w:val="a0"/>
      </w:pPr>
    </w:p>
    <w:p w:rsidR="006C001A" w:rsidRDefault="005743B4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6C001A" w:rsidRDefault="005743B4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6C001A" w:rsidRDefault="006C001A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6C001A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6C001A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6C001A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6C001A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6C001A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6C001A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6C001A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6C001A" w:rsidRDefault="006C001A">
      <w:pPr>
        <w:tabs>
          <w:tab w:val="left" w:pos="1978"/>
        </w:tabs>
        <w:jc w:val="left"/>
      </w:pPr>
    </w:p>
    <w:sectPr w:rsidR="006C001A" w:rsidSect="006C00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43B4" w:rsidRDefault="005743B4" w:rsidP="0008335C">
      <w:r>
        <w:separator/>
      </w:r>
    </w:p>
  </w:endnote>
  <w:endnote w:type="continuationSeparator" w:id="1">
    <w:p w:rsidR="005743B4" w:rsidRDefault="005743B4" w:rsidP="000833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43B4" w:rsidRDefault="005743B4" w:rsidP="0008335C">
      <w:r>
        <w:separator/>
      </w:r>
    </w:p>
  </w:footnote>
  <w:footnote w:type="continuationSeparator" w:id="1">
    <w:p w:rsidR="005743B4" w:rsidRDefault="005743B4" w:rsidP="000833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08335C"/>
    <w:rsid w:val="005743B4"/>
    <w:rsid w:val="006C001A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C001A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6C001A"/>
    <w:rPr>
      <w:rFonts w:ascii="Times New Roman"/>
    </w:rPr>
  </w:style>
  <w:style w:type="paragraph" w:styleId="a4">
    <w:name w:val="header"/>
    <w:basedOn w:val="a"/>
    <w:qFormat/>
    <w:rsid w:val="006C0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6C001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083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0833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340</Characters>
  <Application>Microsoft Office Word</Application>
  <DocSecurity>0</DocSecurity>
  <Lines>2</Lines>
  <Paragraphs>1</Paragraphs>
  <ScaleCrop>false</ScaleCrop>
  <Company>Microsoft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2022-02-18T03:09:00Z</dcterms:created>
  <dcterms:modified xsi:type="dcterms:W3CDTF">2022-02-18T03:09:00Z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